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CB" w:rsidRPr="00FC18D6" w:rsidRDefault="00FC18D6" w:rsidP="00FC18D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C18D6">
        <w:rPr>
          <w:rFonts w:ascii="Times New Roman" w:hAnsi="Times New Roman" w:cs="Times New Roman"/>
          <w:sz w:val="26"/>
          <w:szCs w:val="26"/>
          <w:u w:val="single"/>
        </w:rPr>
        <w:t>The Judicial System Notes</w:t>
      </w:r>
    </w:p>
    <w:p w:rsidR="00FC18D6" w:rsidRPr="00FC18D6" w:rsidRDefault="00FC18D6" w:rsidP="00FC18D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C18D6" w:rsidRPr="00FC18D6" w:rsidRDefault="00FC18D6" w:rsidP="00FC18D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There a</w:t>
      </w:r>
      <w:bookmarkStart w:id="0" w:name="_GoBack"/>
      <w:bookmarkEnd w:id="0"/>
      <w:r w:rsidRPr="00FC18D6">
        <w:rPr>
          <w:sz w:val="26"/>
          <w:szCs w:val="26"/>
        </w:rPr>
        <w:t>re 2 separate court systems in the U.S.</w:t>
      </w:r>
    </w:p>
    <w:p w:rsidR="00FC18D6" w:rsidRPr="00FC18D6" w:rsidRDefault="00FC18D6" w:rsidP="00FC18D6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Federal</w:t>
      </w:r>
    </w:p>
    <w:p w:rsidR="00FC18D6" w:rsidRPr="00FC18D6" w:rsidRDefault="00FC18D6" w:rsidP="00FC18D6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State</w:t>
      </w:r>
    </w:p>
    <w:p w:rsidR="00FC18D6" w:rsidRPr="00FC18D6" w:rsidRDefault="00FC18D6" w:rsidP="00FC18D6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___________________- the authority to hear a case.</w:t>
      </w:r>
    </w:p>
    <w:p w:rsidR="00FC18D6" w:rsidRPr="00FC18D6" w:rsidRDefault="00FC18D6" w:rsidP="00FC18D6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It depends on the _________________. Federal cases are tried in Federal Courts. All others in State Courts.</w:t>
      </w:r>
    </w:p>
    <w:p w:rsidR="00FC18D6" w:rsidRPr="00FC18D6" w:rsidRDefault="00FC18D6" w:rsidP="00FC18D6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____________________ vs. __________________ Jurisdiction.</w:t>
      </w:r>
    </w:p>
    <w:p w:rsidR="00FC18D6" w:rsidRPr="00FC18D6" w:rsidRDefault="00FC18D6" w:rsidP="00FC18D6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  <w:u w:val="single"/>
        </w:rPr>
        <w:t>Original</w:t>
      </w:r>
      <w:r w:rsidRPr="00FC18D6">
        <w:rPr>
          <w:sz w:val="26"/>
          <w:szCs w:val="26"/>
        </w:rPr>
        <w:t xml:space="preserve"> is the _________________ a case is heard. </w:t>
      </w:r>
    </w:p>
    <w:p w:rsidR="00FC18D6" w:rsidRPr="00FC18D6" w:rsidRDefault="00FC18D6" w:rsidP="00FC18D6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  <w:u w:val="single"/>
        </w:rPr>
        <w:t xml:space="preserve">Appellate </w:t>
      </w:r>
      <w:r w:rsidRPr="00FC18D6">
        <w:rPr>
          <w:sz w:val="26"/>
          <w:szCs w:val="26"/>
        </w:rPr>
        <w:t>only hear cases _____________ from lower courts.</w:t>
      </w:r>
    </w:p>
    <w:p w:rsidR="00FC18D6" w:rsidRPr="00FC18D6" w:rsidRDefault="00FC18D6" w:rsidP="00FC18D6">
      <w:pPr>
        <w:pStyle w:val="ListParagraph"/>
        <w:spacing w:line="360" w:lineRule="auto"/>
        <w:ind w:left="2520"/>
        <w:rPr>
          <w:sz w:val="26"/>
          <w:szCs w:val="26"/>
        </w:rPr>
      </w:pPr>
      <w:r w:rsidRPr="00FC18D6">
        <w:rPr>
          <w:sz w:val="26"/>
          <w:szCs w:val="26"/>
        </w:rPr>
        <w:t>They __________________. They review the lower courts trial to determine if something was _____________ in the ____________.</w:t>
      </w:r>
    </w:p>
    <w:p w:rsidR="00FC18D6" w:rsidRPr="00FC18D6" w:rsidRDefault="00FC18D6" w:rsidP="00FC18D6">
      <w:pPr>
        <w:pStyle w:val="ListParagraph"/>
        <w:numPr>
          <w:ilvl w:val="2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Violation of rights, ____________________, etc. </w:t>
      </w:r>
    </w:p>
    <w:p w:rsidR="00FC18D6" w:rsidRPr="00FC18D6" w:rsidRDefault="00FC18D6" w:rsidP="00FC18D6">
      <w:pPr>
        <w:pStyle w:val="ListParagraph"/>
        <w:numPr>
          <w:ilvl w:val="2"/>
          <w:numId w:val="5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Each __________________ is primarily appellate. </w:t>
      </w:r>
    </w:p>
    <w:p w:rsidR="00FC18D6" w:rsidRPr="00FC18D6" w:rsidRDefault="00FC18D6" w:rsidP="00FC18D6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Criminal or Civil courts. </w:t>
      </w:r>
    </w:p>
    <w:p w:rsidR="00FC18D6" w:rsidRPr="00FC18D6" w:rsidRDefault="00FC18D6" w:rsidP="00FC18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_______________ The party that files the law suit.</w:t>
      </w:r>
    </w:p>
    <w:p w:rsidR="00FC18D6" w:rsidRPr="00FC18D6" w:rsidRDefault="00FC18D6" w:rsidP="00FC18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_______________ The party against whom the complaint is filed.</w:t>
      </w:r>
    </w:p>
    <w:p w:rsidR="00FC18D6" w:rsidRPr="00FC18D6" w:rsidRDefault="00FC18D6" w:rsidP="00FC18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  <w:u w:val="single"/>
        </w:rPr>
        <w:t>Criminal Court</w:t>
      </w:r>
      <w:r w:rsidRPr="00FC18D6">
        <w:rPr>
          <w:sz w:val="26"/>
          <w:szCs w:val="26"/>
        </w:rPr>
        <w:t xml:space="preserve">- Where person is being ________________. 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Plaintiff is the government- the ________________ State or Federal.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Defendant could receive _________________ in form of fine or imprisonment.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___________- decides if there is enough _____________ for a trial. If so, they hand down an </w:t>
      </w:r>
      <w:r w:rsidRPr="00FC18D6">
        <w:rPr>
          <w:sz w:val="26"/>
          <w:szCs w:val="26"/>
          <w:u w:val="single"/>
        </w:rPr>
        <w:t>indictment</w:t>
      </w:r>
      <w:r w:rsidRPr="00FC18D6">
        <w:rPr>
          <w:sz w:val="26"/>
          <w:szCs w:val="26"/>
        </w:rPr>
        <w:t>- being _____________________.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>____________- delivers a verdict- determines ___________ or innocence- must be beyond a reasonable doubt and must be ______________.</w:t>
      </w:r>
    </w:p>
    <w:p w:rsidR="00FC18D6" w:rsidRPr="00FC18D6" w:rsidRDefault="00FC18D6" w:rsidP="00FC18D6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  <w:u w:val="single"/>
        </w:rPr>
        <w:t>Civil Court</w:t>
      </w:r>
      <w:r w:rsidRPr="00FC18D6">
        <w:rPr>
          <w:sz w:val="26"/>
          <w:szCs w:val="26"/>
        </w:rPr>
        <w:t xml:space="preserve">- _______________ between ___________ parties. 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Plaintiff is __________ defendant. Looking for some sort of remedy, usually money. 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_____________: Causing harm by doing something a reasonably prudent person would not have done. </w:t>
      </w:r>
    </w:p>
    <w:p w:rsidR="00FC18D6" w:rsidRPr="00FC18D6" w:rsidRDefault="00FC18D6" w:rsidP="00FC18D6">
      <w:pPr>
        <w:pStyle w:val="ListParagraph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FC18D6">
        <w:rPr>
          <w:sz w:val="26"/>
          <w:szCs w:val="26"/>
        </w:rPr>
        <w:t xml:space="preserve">____________________________ is not as great. </w:t>
      </w:r>
    </w:p>
    <w:sectPr w:rsidR="00FC18D6" w:rsidRPr="00FC18D6" w:rsidSect="00FC18D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7F" w:rsidRDefault="008E477F" w:rsidP="00FC18D6">
      <w:r>
        <w:separator/>
      </w:r>
    </w:p>
  </w:endnote>
  <w:endnote w:type="continuationSeparator" w:id="0">
    <w:p w:rsidR="008E477F" w:rsidRDefault="008E477F" w:rsidP="00FC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7F" w:rsidRDefault="008E477F" w:rsidP="00FC18D6">
      <w:r>
        <w:separator/>
      </w:r>
    </w:p>
  </w:footnote>
  <w:footnote w:type="continuationSeparator" w:id="0">
    <w:p w:rsidR="008E477F" w:rsidRDefault="008E477F" w:rsidP="00FC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D6" w:rsidRPr="00FC18D6" w:rsidRDefault="00FC18D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Harmon: Unit 5 Judicial Branch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6F33"/>
    <w:multiLevelType w:val="hybridMultilevel"/>
    <w:tmpl w:val="8EC241C4"/>
    <w:lvl w:ilvl="0" w:tplc="8AC66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F60F7"/>
    <w:multiLevelType w:val="hybridMultilevel"/>
    <w:tmpl w:val="B5200E96"/>
    <w:lvl w:ilvl="0" w:tplc="1FCA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453"/>
    <w:multiLevelType w:val="hybridMultilevel"/>
    <w:tmpl w:val="A928FB5E"/>
    <w:lvl w:ilvl="0" w:tplc="E2244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6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4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A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26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66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A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FE426B"/>
    <w:multiLevelType w:val="hybridMultilevel"/>
    <w:tmpl w:val="A296C644"/>
    <w:lvl w:ilvl="0" w:tplc="9E26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61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4C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E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0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8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4C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3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2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C37B4"/>
    <w:multiLevelType w:val="hybridMultilevel"/>
    <w:tmpl w:val="B7D87312"/>
    <w:lvl w:ilvl="0" w:tplc="05CA8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790C65"/>
    <w:multiLevelType w:val="hybridMultilevel"/>
    <w:tmpl w:val="2D86EC5C"/>
    <w:lvl w:ilvl="0" w:tplc="2870D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E286912">
      <w:start w:val="1"/>
      <w:numFmt w:val="bullet"/>
      <w:lvlText w:val="-"/>
      <w:lvlJc w:val="left"/>
      <w:pPr>
        <w:ind w:left="34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D6"/>
    <w:rsid w:val="005B0CA1"/>
    <w:rsid w:val="00890D8F"/>
    <w:rsid w:val="008E477F"/>
    <w:rsid w:val="00BF0ECC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E68FC"/>
  <w14:defaultImageDpi w14:val="32767"/>
  <w15:chartTrackingRefBased/>
  <w15:docId w15:val="{B98C2F1F-61F3-A64F-A3DD-ED251C6A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8D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FC18D6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C1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8D6"/>
  </w:style>
  <w:style w:type="paragraph" w:styleId="Footer">
    <w:name w:val="footer"/>
    <w:basedOn w:val="Normal"/>
    <w:link w:val="FooterChar"/>
    <w:uiPriority w:val="99"/>
    <w:unhideWhenUsed/>
    <w:rsid w:val="00FC1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1</cp:revision>
  <cp:lastPrinted>2018-11-09T14:36:00Z</cp:lastPrinted>
  <dcterms:created xsi:type="dcterms:W3CDTF">2018-11-09T14:27:00Z</dcterms:created>
  <dcterms:modified xsi:type="dcterms:W3CDTF">2018-11-09T15:18:00Z</dcterms:modified>
</cp:coreProperties>
</file>